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65" w:rsidRPr="003270F8" w:rsidRDefault="009C0965" w:rsidP="009C09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270F8">
        <w:rPr>
          <w:rFonts w:ascii="Arial" w:hAnsi="Arial" w:cs="Arial"/>
          <w:b/>
          <w:bCs/>
          <w:sz w:val="28"/>
          <w:szCs w:val="28"/>
        </w:rPr>
        <w:t>Scheda di valutazione del tirocinante</w:t>
      </w:r>
      <w:r w:rsidR="003270F8" w:rsidRPr="003270F8">
        <w:rPr>
          <w:rFonts w:ascii="Arial" w:hAnsi="Arial" w:cs="Arial"/>
          <w:b/>
          <w:bCs/>
          <w:sz w:val="28"/>
          <w:szCs w:val="28"/>
        </w:rPr>
        <w:t xml:space="preserve"> (compilazione a cura del supervisore)</w:t>
      </w:r>
      <w:r w:rsidRPr="003270F8">
        <w:rPr>
          <w:rFonts w:ascii="Arial" w:hAnsi="Arial" w:cs="Arial"/>
          <w:b/>
          <w:bCs/>
          <w:sz w:val="28"/>
          <w:szCs w:val="28"/>
        </w:rPr>
        <w:t xml:space="preserve"> </w:t>
      </w:r>
      <w:r w:rsidR="003270F8">
        <w:rPr>
          <w:rFonts w:ascii="Arial" w:hAnsi="Arial" w:cs="Arial"/>
          <w:b/>
          <w:bCs/>
          <w:sz w:val="28"/>
          <w:szCs w:val="28"/>
        </w:rPr>
        <w:t>La scheda è possibile inserirla su google modul per la parte della raccolta ed dell’elaborazione dei dati raccolti.</w:t>
      </w:r>
    </w:p>
    <w:tbl>
      <w:tblPr>
        <w:tblW w:w="120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7229"/>
      </w:tblGrid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965" w:rsidRPr="003270F8" w:rsidRDefault="009C09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COGNOME NOME TIROCINANTE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1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3F34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Età del tirocinante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15" w:space="0" w:color="auto"/>
              <w:left w:val="single" w:sz="4" w:space="0" w:color="auto"/>
              <w:bottom w:val="single" w:sz="1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BB18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Cognome e nome </w:t>
            </w:r>
            <w:r w:rsidR="009C0965"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SUPERVISORE</w:t>
            </w:r>
            <w:r w:rsidR="009C0965" w:rsidRPr="003270F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15" w:space="0" w:color="auto"/>
              <w:left w:val="single" w:sz="4" w:space="0" w:color="auto"/>
              <w:bottom w:val="single" w:sz="1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C09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sz w:val="28"/>
                <w:szCs w:val="28"/>
              </w:rPr>
              <w:t>ENTE OSPITANTE</w:t>
            </w:r>
          </w:p>
        </w:tc>
        <w:tc>
          <w:tcPr>
            <w:tcW w:w="7229" w:type="dxa"/>
            <w:tcBorders>
              <w:top w:val="single" w:sz="15" w:space="0" w:color="auto"/>
              <w:left w:val="single" w:sz="4" w:space="0" w:color="auto"/>
              <w:bottom w:val="single" w:sz="15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C096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8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9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96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1846" w:rsidRPr="003270F8" w:rsidRDefault="00BB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</w:t>
            </w:r>
          </w:p>
        </w:tc>
        <w:tc>
          <w:tcPr>
            <w:tcW w:w="7229" w:type="dxa"/>
            <w:tcBorders>
              <w:top w:val="single" w:sz="1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1846" w:rsidRPr="003270F8" w:rsidRDefault="00BB1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:rsidR="009C0965" w:rsidRPr="003270F8" w:rsidRDefault="009C0965" w:rsidP="009C09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</w:p>
    <w:p w:rsidR="009C0965" w:rsidRPr="003270F8" w:rsidRDefault="009C0965" w:rsidP="009C09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b/>
          <w:bCs/>
          <w:sz w:val="28"/>
          <w:szCs w:val="28"/>
        </w:rPr>
        <w:t>Verifica degli obiettivi formativi del tirocinio</w:t>
      </w:r>
    </w:p>
    <w:p w:rsidR="009C0965" w:rsidRPr="003270F8" w:rsidRDefault="009C0965" w:rsidP="009C09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sz w:val="28"/>
          <w:szCs w:val="28"/>
        </w:rPr>
        <w:t>Nelle seguenti tabelle sono indicati per ogni area formativa del tirocinante Si corrispondenti obiettivi alcuni dei quali scelti dal tirocinante nel progetto di tirocinio:</w:t>
      </w:r>
      <w:r w:rsidR="003270F8" w:rsidRPr="003270F8">
        <w:rPr>
          <w:rFonts w:ascii="Arial" w:hAnsi="Arial" w:cs="Arial"/>
          <w:sz w:val="28"/>
          <w:szCs w:val="28"/>
        </w:rPr>
        <w:t xml:space="preserve"> </w:t>
      </w:r>
      <w:r w:rsidRPr="003270F8">
        <w:rPr>
          <w:rFonts w:ascii="Arial" w:hAnsi="Arial" w:cs="Arial"/>
          <w:sz w:val="28"/>
          <w:szCs w:val="28"/>
        </w:rPr>
        <w:t xml:space="preserve">rispetto all'esperienza di tirocinio che il tutor del tirocinante ha seguito, indicare una valutazione del tirocinante per </w:t>
      </w:r>
      <w:r w:rsidRPr="003270F8">
        <w:rPr>
          <w:rFonts w:ascii="Arial" w:hAnsi="Arial" w:cs="Arial"/>
          <w:b/>
          <w:bCs/>
          <w:sz w:val="28"/>
          <w:szCs w:val="28"/>
        </w:rPr>
        <w:t xml:space="preserve">almeno due obiettivi </w:t>
      </w:r>
      <w:r w:rsidRPr="003270F8">
        <w:rPr>
          <w:rFonts w:ascii="Arial" w:hAnsi="Arial" w:cs="Arial"/>
          <w:sz w:val="28"/>
          <w:szCs w:val="28"/>
        </w:rPr>
        <w:t>rispetto al livello complessivo di raggiungimento degli stessi.</w:t>
      </w:r>
    </w:p>
    <w:p w:rsidR="009C0965" w:rsidRPr="003270F8" w:rsidRDefault="009C0965" w:rsidP="009C096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sz w:val="28"/>
          <w:szCs w:val="28"/>
        </w:rPr>
        <w:t>NON ADEGUATO/PARZIALE/ADEGUATO/MOLTO ADEGUATO</w:t>
      </w:r>
    </w:p>
    <w:tbl>
      <w:tblPr>
        <w:tblW w:w="130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25"/>
        <w:gridCol w:w="2693"/>
        <w:gridCol w:w="3686"/>
      </w:tblGrid>
      <w:tr w:rsidR="00425655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1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1) Area relazionale: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OBIETTIVO FORMATIVO </w:t>
            </w:r>
            <w:r w:rsidR="00BB1846" w:rsidRPr="00BB1846">
              <w:rPr>
                <w:rFonts w:ascii="Arial" w:hAnsi="Arial" w:cs="Arial"/>
                <w:b/>
                <w:sz w:val="28"/>
                <w:szCs w:val="28"/>
              </w:rPr>
              <w:t>(ottima- buona-scarsa)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0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VALUTAZIONE</w:t>
            </w:r>
          </w:p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1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Eventuale commento/motivazione</w:t>
            </w:r>
          </w:p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BB1846" w:rsidP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Vissuto emotivo delle responsabilità rapporto ass.-soc cittadino- istituzione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5E61E1" w:rsidP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Capacità di osservazione </w:t>
            </w:r>
            <w:r w:rsidR="0048361B">
              <w:rPr>
                <w:rFonts w:ascii="Arial" w:hAnsi="Arial" w:cs="Arial"/>
                <w:sz w:val="28"/>
                <w:szCs w:val="28"/>
              </w:rPr>
              <w:t xml:space="preserve">e lettura, </w:t>
            </w:r>
            <w:r>
              <w:rPr>
                <w:rFonts w:ascii="Arial" w:hAnsi="Arial" w:cs="Arial"/>
                <w:sz w:val="28"/>
                <w:szCs w:val="28"/>
              </w:rPr>
              <w:t xml:space="preserve">delle </w:t>
            </w:r>
            <w:r w:rsidR="0048361B">
              <w:rPr>
                <w:rFonts w:ascii="Arial" w:hAnsi="Arial" w:cs="Arial"/>
                <w:sz w:val="28"/>
                <w:szCs w:val="28"/>
              </w:rPr>
              <w:lastRenderedPageBreak/>
              <w:t>relazioni dei singoli,</w:t>
            </w:r>
            <w:r w:rsidR="00693511">
              <w:rPr>
                <w:rFonts w:ascii="Arial" w:hAnsi="Arial" w:cs="Arial"/>
                <w:sz w:val="28"/>
                <w:szCs w:val="28"/>
              </w:rPr>
              <w:t xml:space="preserve"> gruppi e </w:t>
            </w:r>
            <w:r>
              <w:rPr>
                <w:rFonts w:ascii="Arial" w:hAnsi="Arial" w:cs="Arial"/>
                <w:sz w:val="28"/>
                <w:szCs w:val="28"/>
              </w:rPr>
              <w:t>comunità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3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5E61E1" w:rsidP="005E61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Apprendimento delle diverse tipologie d’intervento nel servizio sociale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846">
              <w:rPr>
                <w:rFonts w:ascii="Arial" w:hAnsi="Arial" w:cs="Arial"/>
                <w:sz w:val="28"/>
                <w:szCs w:val="28"/>
              </w:rPr>
              <w:t>(serv.soc. d’emergenza, segretariato sociale, servizio sociale prof.)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BB1846" w:rsidP="005E61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Capacità di scindere 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="005E61E1">
              <w:rPr>
                <w:rFonts w:ascii="Arial" w:hAnsi="Arial" w:cs="Arial"/>
                <w:sz w:val="28"/>
                <w:szCs w:val="28"/>
              </w:rPr>
              <w:t xml:space="preserve">3 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livelli </w:t>
            </w:r>
            <w:r w:rsidR="005E61E1">
              <w:rPr>
                <w:rFonts w:ascii="Arial" w:hAnsi="Arial" w:cs="Arial"/>
                <w:sz w:val="28"/>
                <w:szCs w:val="28"/>
              </w:rPr>
              <w:t>d’intervento professionale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4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5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6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7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693511" w:rsidP="0069351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</w:t>
            </w:r>
            <w:r w:rsidR="0048361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problem solving nella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gestione e organ</w:t>
            </w:r>
            <w:r w:rsidR="005E61E1">
              <w:rPr>
                <w:rFonts w:ascii="Arial" w:hAnsi="Arial" w:cs="Arial"/>
                <w:sz w:val="28"/>
                <w:szCs w:val="28"/>
              </w:rPr>
              <w:t xml:space="preserve">izzazione </w:t>
            </w:r>
            <w:r>
              <w:rPr>
                <w:rFonts w:ascii="Arial" w:hAnsi="Arial" w:cs="Arial"/>
                <w:sz w:val="28"/>
                <w:szCs w:val="28"/>
              </w:rPr>
              <w:t xml:space="preserve">di casi complessi, </w:t>
            </w:r>
            <w:r w:rsidR="005E61E1">
              <w:rPr>
                <w:rFonts w:ascii="Arial" w:hAnsi="Arial" w:cs="Arial"/>
                <w:sz w:val="28"/>
                <w:szCs w:val="28"/>
              </w:rPr>
              <w:t xml:space="preserve">equipe </w:t>
            </w:r>
            <w:r>
              <w:rPr>
                <w:rFonts w:ascii="Arial" w:hAnsi="Arial" w:cs="Arial"/>
                <w:sz w:val="28"/>
                <w:szCs w:val="28"/>
              </w:rPr>
              <w:t xml:space="preserve">multidisciplinari </w:t>
            </w:r>
            <w:r w:rsidR="005E61E1">
              <w:rPr>
                <w:rFonts w:ascii="Arial" w:hAnsi="Arial" w:cs="Arial"/>
                <w:sz w:val="28"/>
                <w:szCs w:val="28"/>
              </w:rPr>
              <w:t>o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del servizio</w:t>
            </w:r>
            <w:r w:rsidR="0048361B">
              <w:rPr>
                <w:rFonts w:ascii="Arial" w:hAnsi="Arial" w:cs="Arial"/>
                <w:sz w:val="28"/>
                <w:szCs w:val="28"/>
              </w:rPr>
              <w:t>.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93511" w:rsidRDefault="00693511" w:rsidP="0069351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Gestione e organizzazione del lavoro di rete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93511" w:rsidRPr="003270F8" w:rsidRDefault="006935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93511" w:rsidRPr="003270F8" w:rsidRDefault="006935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F34EC" w:rsidRDefault="003F34EC" w:rsidP="0069351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 ascolto e accoglienza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F34EC" w:rsidRPr="003270F8" w:rsidRDefault="003F3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F34EC" w:rsidRPr="003270F8" w:rsidRDefault="003F34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5655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CB28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2) Area disciplinare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OBIETTIVO FORMATIVO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8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9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VALUTAZIONE</w:t>
            </w:r>
          </w:p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0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1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655" w:rsidRPr="003270F8" w:rsidRDefault="00CB28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Eventuale 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commento/motivazione </w:t>
            </w:r>
          </w:p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2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8361B" w:rsidP="00CB28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Osservazione, analisi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e partecipa</w:t>
            </w:r>
            <w:r>
              <w:rPr>
                <w:rFonts w:ascii="Arial" w:hAnsi="Arial" w:cs="Arial"/>
                <w:sz w:val="28"/>
                <w:szCs w:val="28"/>
              </w:rPr>
              <w:t>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3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4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5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6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8361B" w:rsidP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Interesse nello sperimentarsi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nei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 xml:space="preserve"> processi </w:t>
            </w:r>
            <w:r>
              <w:rPr>
                <w:rFonts w:ascii="Arial" w:hAnsi="Arial" w:cs="Arial"/>
                <w:sz w:val="28"/>
                <w:szCs w:val="28"/>
              </w:rPr>
              <w:t xml:space="preserve">gestionali e </w:t>
            </w:r>
            <w:r w:rsidR="00CB28CE" w:rsidRPr="003270F8">
              <w:rPr>
                <w:rFonts w:ascii="Arial" w:hAnsi="Arial" w:cs="Arial"/>
                <w:sz w:val="28"/>
                <w:szCs w:val="28"/>
              </w:rPr>
              <w:t>organizzativi dell’ente (pubblico/privato)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693511" w:rsidP="0069351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Conoscenza degli adempimenti </w:t>
            </w:r>
            <w:r w:rsidR="0048361B" w:rsidRPr="003270F8">
              <w:rPr>
                <w:rFonts w:ascii="Arial" w:hAnsi="Arial" w:cs="Arial"/>
                <w:sz w:val="28"/>
                <w:szCs w:val="28"/>
              </w:rPr>
              <w:t xml:space="preserve">professionali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7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8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29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CB28CE" w:rsidP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Capacità di progettare, co-progettare, assumendo</w:t>
            </w:r>
            <w:r w:rsidR="0048361B">
              <w:rPr>
                <w:rFonts w:ascii="Arial" w:hAnsi="Arial" w:cs="Arial"/>
                <w:sz w:val="28"/>
                <w:szCs w:val="28"/>
              </w:rPr>
              <w:t xml:space="preserve">si </w:t>
            </w:r>
            <w:r w:rsidR="0048361B">
              <w:rPr>
                <w:rFonts w:ascii="Arial" w:hAnsi="Arial" w:cs="Arial"/>
                <w:sz w:val="28"/>
                <w:szCs w:val="28"/>
              </w:rPr>
              <w:lastRenderedPageBreak/>
              <w:t>le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responsa</w:t>
            </w:r>
            <w:r w:rsidR="0048361B">
              <w:rPr>
                <w:rFonts w:ascii="Arial" w:hAnsi="Arial" w:cs="Arial"/>
                <w:sz w:val="28"/>
                <w:szCs w:val="28"/>
              </w:rPr>
              <w:t>bilità in relazione, ai</w:t>
            </w:r>
            <w:r w:rsidR="00693511">
              <w:rPr>
                <w:rFonts w:ascii="Arial" w:hAnsi="Arial" w:cs="Arial"/>
                <w:sz w:val="28"/>
                <w:szCs w:val="28"/>
              </w:rPr>
              <w:t xml:space="preserve"> singoli, gruppi e</w:t>
            </w:r>
            <w:r w:rsidR="00CD3F2B" w:rsidRPr="003270F8">
              <w:rPr>
                <w:rFonts w:ascii="Arial" w:hAnsi="Arial" w:cs="Arial"/>
                <w:sz w:val="28"/>
                <w:szCs w:val="28"/>
              </w:rPr>
              <w:t xml:space="preserve"> comunità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8361B" w:rsidP="0048361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</w:t>
            </w:r>
            <w:r w:rsidR="00CD3F2B" w:rsidRPr="003270F8">
              <w:rPr>
                <w:rFonts w:ascii="Arial" w:hAnsi="Arial" w:cs="Arial"/>
                <w:sz w:val="28"/>
                <w:szCs w:val="28"/>
              </w:rPr>
              <w:t xml:space="preserve"> declinare i metodi, le tecniche e gli strumenti di lavoro </w:t>
            </w:r>
            <w:r>
              <w:rPr>
                <w:rFonts w:ascii="Arial" w:hAnsi="Arial" w:cs="Arial"/>
                <w:sz w:val="28"/>
                <w:szCs w:val="28"/>
              </w:rPr>
              <w:t>del servizio sociale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(teoria – pratica – pratica - teoria)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CD3F2B" w:rsidP="00CD3F2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Recupero, consolidamento e/o 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>potenziamento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delle competenze tecnico-professionali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0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1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425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CD3F2B" w:rsidP="0069351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Capacità di sintesi</w:t>
            </w:r>
            <w:r w:rsidR="006935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sz w:val="28"/>
                <w:szCs w:val="28"/>
              </w:rPr>
              <w:t>della pratica professionale</w:t>
            </w:r>
            <w:r w:rsidR="00693511">
              <w:rPr>
                <w:rFonts w:ascii="Arial" w:hAnsi="Arial" w:cs="Arial"/>
                <w:sz w:val="28"/>
                <w:szCs w:val="28"/>
              </w:rPr>
              <w:t>,</w:t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3511">
              <w:rPr>
                <w:rFonts w:ascii="Arial" w:hAnsi="Arial" w:cs="Arial"/>
                <w:sz w:val="28"/>
                <w:szCs w:val="28"/>
              </w:rPr>
              <w:t>in forma scritta.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2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3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25655" w:rsidRPr="003270F8" w:rsidRDefault="00990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34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655"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CB28CE" w:rsidRPr="003270F8" w:rsidRDefault="00CB28CE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</w:p>
    <w:p w:rsidR="00425655" w:rsidRPr="003270F8" w:rsidRDefault="00425655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0"/>
        <w:gridCol w:w="2313"/>
        <w:gridCol w:w="3118"/>
      </w:tblGrid>
      <w:tr w:rsidR="003F34EC" w:rsidRPr="003270F8" w:rsidTr="00BB1846">
        <w:tc>
          <w:tcPr>
            <w:tcW w:w="13291" w:type="dxa"/>
            <w:gridSpan w:val="3"/>
            <w:shd w:val="clear" w:color="auto" w:fill="auto"/>
          </w:tcPr>
          <w:p w:rsidR="003F34EC" w:rsidRPr="003270F8" w:rsidRDefault="003F34EC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3) Area metodologica:</w:t>
            </w:r>
          </w:p>
          <w:p w:rsidR="003F34EC" w:rsidRPr="003270F8" w:rsidRDefault="003F34EC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OBIETTIVO FORMATIVO</w:t>
            </w:r>
            <w:r w:rsidR="00BB18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846" w:rsidRPr="00BB1846">
              <w:rPr>
                <w:rFonts w:ascii="Arial" w:hAnsi="Arial" w:cs="Arial"/>
                <w:b/>
                <w:sz w:val="28"/>
                <w:szCs w:val="28"/>
              </w:rPr>
              <w:t>(ottima- buona-scarsa)</w:t>
            </w: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CD3F2B" w:rsidRPr="003270F8" w:rsidRDefault="003F34EC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VALUTAZIONE</w:t>
            </w:r>
          </w:p>
        </w:tc>
        <w:tc>
          <w:tcPr>
            <w:tcW w:w="3118" w:type="dxa"/>
            <w:shd w:val="clear" w:color="auto" w:fill="auto"/>
          </w:tcPr>
          <w:p w:rsidR="003F34EC" w:rsidRPr="003270F8" w:rsidRDefault="003F34EC" w:rsidP="003F34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Eventuale commento/motivazione </w:t>
            </w:r>
          </w:p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CD3F2B" w:rsidRPr="003270F8" w:rsidRDefault="003F34EC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Capacità di autodeterminarsi</w:t>
            </w:r>
            <w:r w:rsidR="00CD3F2B" w:rsidRPr="003270F8">
              <w:rPr>
                <w:rFonts w:ascii="Arial" w:hAnsi="Arial" w:cs="Arial"/>
                <w:sz w:val="28"/>
                <w:szCs w:val="28"/>
              </w:rPr>
              <w:t xml:space="preserve"> nell’organizzare tempi, spazi, gruppi di lavoro e materiale</w:t>
            </w:r>
          </w:p>
        </w:tc>
        <w:tc>
          <w:tcPr>
            <w:tcW w:w="2313" w:type="dxa"/>
            <w:shd w:val="clear" w:color="auto" w:fill="auto"/>
          </w:tcPr>
          <w:p w:rsidR="00CD3F2B" w:rsidRPr="003270F8" w:rsidRDefault="00CD3F2B" w:rsidP="003F34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D3F2B" w:rsidRPr="003270F8" w:rsidRDefault="00CD3F2B" w:rsidP="003F34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m</w:t>
            </w:r>
            <w:r w:rsidR="00D75503" w:rsidRPr="003270F8">
              <w:rPr>
                <w:rFonts w:ascii="Arial" w:hAnsi="Arial" w:cs="Arial"/>
                <w:sz w:val="28"/>
                <w:szCs w:val="28"/>
              </w:rPr>
              <w:t>ateriale didattico e progetti elaborati</w:t>
            </w:r>
            <w:r w:rsidR="003F34EC">
              <w:rPr>
                <w:rFonts w:ascii="Arial" w:hAnsi="Arial" w:cs="Arial"/>
                <w:sz w:val="28"/>
                <w:szCs w:val="28"/>
              </w:rPr>
              <w:t xml:space="preserve"> prodotti</w:t>
            </w:r>
          </w:p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CD3F2B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lastRenderedPageBreak/>
              <w:t>Sperimentazione diretta sul campo, capacità di mettersi in gioco</w:t>
            </w:r>
          </w:p>
        </w:tc>
        <w:tc>
          <w:tcPr>
            <w:tcW w:w="2313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D75503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Osservare e saper identificare metodologie e pratiche professionali specifiche </w:t>
            </w:r>
          </w:p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CD3F2B" w:rsidRPr="003270F8" w:rsidRDefault="00CD3F2B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0139" w:rsidRPr="003270F8" w:rsidTr="00BB1846">
        <w:tc>
          <w:tcPr>
            <w:tcW w:w="7860" w:type="dxa"/>
            <w:shd w:val="clear" w:color="auto" w:fill="auto"/>
          </w:tcPr>
          <w:p w:rsidR="00D75503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Sperimentazione di metodi e strumenti di ricerca scientifica da applicare alla pratica professionale</w:t>
            </w:r>
          </w:p>
          <w:p w:rsidR="00D75503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:rsidR="00D75503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D75503" w:rsidRPr="003270F8" w:rsidRDefault="00D75503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3F2B" w:rsidRPr="003270F8" w:rsidRDefault="00CD3F2B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</w:p>
    <w:p w:rsidR="00425655" w:rsidRPr="003270F8" w:rsidRDefault="00425655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</w:p>
    <w:p w:rsidR="00425655" w:rsidRPr="003270F8" w:rsidRDefault="00B10DB1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sz w:val="28"/>
          <w:szCs w:val="28"/>
        </w:rPr>
        <w:t>VALUTAZIONE</w:t>
      </w:r>
    </w:p>
    <w:p w:rsidR="00425655" w:rsidRPr="003270F8" w:rsidRDefault="00693511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Indichi 3 punti di forza e 3 di debolezza dello studente</w:t>
      </w:r>
      <w:r w:rsidR="003F34E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relazione al tirocinio svolto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</w:tblGrid>
      <w:tr w:rsidR="00FC7C9B" w:rsidRPr="00F7364D" w:rsidTr="00BB1846">
        <w:tc>
          <w:tcPr>
            <w:tcW w:w="12866" w:type="dxa"/>
            <w:shd w:val="clear" w:color="auto" w:fill="auto"/>
          </w:tcPr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FC7C9B" w:rsidRPr="00F7364D" w:rsidRDefault="00FC7C9B" w:rsidP="00F73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25655" w:rsidRPr="003270F8" w:rsidRDefault="00425655" w:rsidP="004256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10DB1" w:rsidRPr="003270F8" w:rsidRDefault="00B10DB1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  <w:gridCol w:w="3260"/>
      </w:tblGrid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4) Area istituzionale: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1846" w:rsidRPr="00BB1846">
              <w:rPr>
                <w:rFonts w:ascii="Arial" w:hAnsi="Arial" w:cs="Arial"/>
                <w:b/>
                <w:sz w:val="28"/>
                <w:szCs w:val="28"/>
              </w:rPr>
              <w:t>(ottima- buona-scarsa)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Conoscenza dell’organigramma dell’ente ospitante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Conoscenza delle Procedure e procedimenti tecnico- amministrativi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Capacità d’istaurare rapporti significativi inter-istituzionali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3F34EC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Comprensione del mandato da parte dell’ente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Capacità di interfacciarsi ad altre istituzioni attraverso la forma scritta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1846" w:rsidRPr="003270F8" w:rsidTr="00BB1846">
        <w:tc>
          <w:tcPr>
            <w:tcW w:w="6487" w:type="dxa"/>
            <w:shd w:val="clear" w:color="auto" w:fill="auto"/>
          </w:tcPr>
          <w:p w:rsidR="00B10DB1" w:rsidRPr="003270F8" w:rsidRDefault="00B10DB1" w:rsidP="003F34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Raccogliere e analizzare la documentazione, </w:t>
            </w:r>
            <w:r w:rsidR="003F34EC">
              <w:rPr>
                <w:rFonts w:ascii="Arial" w:hAnsi="Arial" w:cs="Arial"/>
                <w:sz w:val="28"/>
                <w:szCs w:val="28"/>
              </w:rPr>
              <w:t>i dati presenti nei servizi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F34EC">
              <w:rPr>
                <w:rFonts w:ascii="Arial" w:hAnsi="Arial" w:cs="Arial"/>
                <w:sz w:val="28"/>
                <w:szCs w:val="28"/>
              </w:rPr>
              <w:t xml:space="preserve">le </w:t>
            </w:r>
            <w:r w:rsidRPr="003270F8">
              <w:rPr>
                <w:rFonts w:ascii="Arial" w:hAnsi="Arial" w:cs="Arial"/>
                <w:sz w:val="28"/>
                <w:szCs w:val="28"/>
              </w:rPr>
              <w:t>de</w:t>
            </w:r>
            <w:r w:rsidR="003F34EC">
              <w:rPr>
                <w:rFonts w:ascii="Arial" w:hAnsi="Arial" w:cs="Arial"/>
                <w:sz w:val="28"/>
                <w:szCs w:val="28"/>
              </w:rPr>
              <w:t>libere regionali/</w:t>
            </w:r>
            <w:r w:rsidRPr="003270F8">
              <w:rPr>
                <w:rFonts w:ascii="Arial" w:hAnsi="Arial" w:cs="Arial"/>
                <w:sz w:val="28"/>
                <w:szCs w:val="28"/>
              </w:rPr>
              <w:t>comun</w:t>
            </w:r>
            <w:r w:rsidR="003F34EC">
              <w:rPr>
                <w:rFonts w:ascii="Arial" w:hAnsi="Arial" w:cs="Arial"/>
                <w:sz w:val="28"/>
                <w:szCs w:val="28"/>
              </w:rPr>
              <w:t xml:space="preserve">ali, </w:t>
            </w:r>
            <w:r w:rsidRPr="003270F8">
              <w:rPr>
                <w:rFonts w:ascii="Arial" w:hAnsi="Arial" w:cs="Arial"/>
                <w:sz w:val="28"/>
                <w:szCs w:val="28"/>
              </w:rPr>
              <w:t>etc sulla programmazione e gestione dei servizi</w:t>
            </w:r>
            <w:r w:rsidR="003F34EC">
              <w:rPr>
                <w:rFonts w:ascii="Arial" w:hAnsi="Arial" w:cs="Arial"/>
                <w:sz w:val="28"/>
                <w:szCs w:val="28"/>
              </w:rPr>
              <w:t xml:space="preserve"> sociali</w:t>
            </w:r>
          </w:p>
        </w:tc>
        <w:tc>
          <w:tcPr>
            <w:tcW w:w="2977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B10DB1" w:rsidRPr="003270F8" w:rsidRDefault="00B10DB1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498D" w:rsidRPr="003270F8" w:rsidRDefault="0007498D" w:rsidP="000749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7498D" w:rsidRPr="003F34EC" w:rsidRDefault="00425655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8"/>
          <w:szCs w:val="28"/>
        </w:rPr>
      </w:pPr>
      <w:r w:rsidRPr="003270F8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7"/>
        <w:gridCol w:w="4477"/>
      </w:tblGrid>
      <w:tr w:rsidR="0007498D" w:rsidRPr="003270F8" w:rsidTr="003270F8">
        <w:tc>
          <w:tcPr>
            <w:tcW w:w="13430" w:type="dxa"/>
            <w:gridSpan w:val="3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CARATTERISTICHE PROFESSIONALI E RELAZIONALI</w:t>
            </w:r>
          </w:p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b/>
                <w:bCs/>
                <w:sz w:val="28"/>
                <w:szCs w:val="28"/>
              </w:rPr>
              <w:t>CARATTERISTICHE PROFESSIONALI DEL TIROCINANTE</w:t>
            </w:r>
          </w:p>
        </w:tc>
      </w:tr>
      <w:tr w:rsidR="0007498D" w:rsidRPr="003270F8" w:rsidTr="003270F8">
        <w:tc>
          <w:tcPr>
            <w:tcW w:w="4476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CAPACITÀ OPERATIVE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Buone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autonome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rispondenti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Inadeguate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difficoltà varie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</w:tr>
      <w:tr w:rsidR="0007498D" w:rsidRPr="003270F8" w:rsidTr="003270F8">
        <w:tc>
          <w:tcPr>
            <w:tcW w:w="4476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ADEMPIMENTI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Buone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autonome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rispondenti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Inadeguate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difficoltà varie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</w:tr>
      <w:tr w:rsidR="0007498D" w:rsidRPr="003270F8" w:rsidTr="003270F8">
        <w:tc>
          <w:tcPr>
            <w:tcW w:w="4476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Preparazione negli interventi 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Buone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autonome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rispondenti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Inadeguate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difficoltà varie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</w:tr>
      <w:tr w:rsidR="0007498D" w:rsidRPr="003270F8" w:rsidTr="003270F8">
        <w:tc>
          <w:tcPr>
            <w:tcW w:w="4476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>IMPEGNO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07498D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Scrupoloso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="003270F8" w:rsidRPr="003270F8">
              <w:rPr>
                <w:rFonts w:ascii="Arial" w:hAnsi="Arial" w:cs="Arial"/>
                <w:sz w:val="28"/>
                <w:szCs w:val="28"/>
              </w:rPr>
              <w:t xml:space="preserve">adeguato </w:t>
            </w:r>
            <w:r w:rsidR="003270F8"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="003270F8" w:rsidRPr="003270F8">
              <w:rPr>
                <w:rFonts w:ascii="Arial" w:hAnsi="Arial" w:cs="Arial"/>
                <w:sz w:val="28"/>
                <w:szCs w:val="28"/>
              </w:rPr>
              <w:t xml:space="preserve"> conforme </w:t>
            </w:r>
            <w:r w:rsidR="003270F8"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="003270F8" w:rsidRPr="003270F8">
              <w:rPr>
                <w:rFonts w:ascii="Arial" w:hAnsi="Arial" w:cs="Arial"/>
                <w:sz w:val="28"/>
                <w:szCs w:val="28"/>
              </w:rPr>
              <w:t xml:space="preserve"> ineccepibile </w:t>
            </w:r>
            <w:r w:rsidR="003270F8"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  <w:tc>
          <w:tcPr>
            <w:tcW w:w="4477" w:type="dxa"/>
            <w:shd w:val="clear" w:color="auto" w:fill="auto"/>
          </w:tcPr>
          <w:p w:rsidR="0007498D" w:rsidRPr="003270F8" w:rsidRDefault="003270F8" w:rsidP="003270F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3270F8">
              <w:rPr>
                <w:rFonts w:ascii="Arial" w:hAnsi="Arial" w:cs="Arial"/>
                <w:sz w:val="28"/>
                <w:szCs w:val="28"/>
              </w:rPr>
              <w:t xml:space="preserve">Puntuale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manchevole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hAnsi="Arial" w:cs="Arial"/>
                <w:sz w:val="28"/>
                <w:szCs w:val="28"/>
              </w:rPr>
              <w:t xml:space="preserve"> sufficiente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  <w:r w:rsidRPr="003270F8">
              <w:rPr>
                <w:rFonts w:ascii="Arial" w:eastAsia="MS Gothic" w:hAnsi="Arial" w:cs="Arial"/>
                <w:sz w:val="28"/>
                <w:szCs w:val="28"/>
              </w:rPr>
              <w:t xml:space="preserve"> rispettoso delle norme </w:t>
            </w:r>
            <w:r w:rsidRPr="003270F8">
              <w:rPr>
                <w:rFonts w:ascii="Menlo Regular" w:eastAsia="MS Gothic" w:hAnsi="Menlo Regular" w:cs="Menlo Regular"/>
                <w:sz w:val="28"/>
                <w:szCs w:val="28"/>
              </w:rPr>
              <w:t>☐</w:t>
            </w:r>
          </w:p>
        </w:tc>
      </w:tr>
    </w:tbl>
    <w:p w:rsidR="00425655" w:rsidRPr="003270F8" w:rsidRDefault="00425655" w:rsidP="004256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25655" w:rsidRPr="003270F8" w:rsidRDefault="009903BF" w:rsidP="003270F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24125" cy="495300"/>
            <wp:effectExtent l="0" t="0" r="0" b="0"/>
            <wp:docPr id="35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55" w:rsidRPr="003270F8" w:rsidRDefault="003270F8" w:rsidP="0042565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</w:rPr>
      </w:pPr>
      <w:r w:rsidRPr="003270F8">
        <w:rPr>
          <w:rFonts w:ascii="Arial" w:hAnsi="Arial" w:cs="Arial"/>
          <w:b/>
          <w:bCs/>
          <w:sz w:val="28"/>
          <w:szCs w:val="28"/>
        </w:rPr>
        <w:t xml:space="preserve">FIRMA DEL </w:t>
      </w:r>
      <w:r w:rsidR="00425655" w:rsidRPr="003270F8">
        <w:rPr>
          <w:rFonts w:ascii="Arial" w:hAnsi="Arial" w:cs="Arial"/>
          <w:b/>
          <w:bCs/>
          <w:sz w:val="28"/>
          <w:szCs w:val="28"/>
        </w:rPr>
        <w:t>TUTOR</w:t>
      </w:r>
      <w:r w:rsidRPr="003270F8">
        <w:rPr>
          <w:rFonts w:ascii="Arial" w:hAnsi="Arial" w:cs="Arial"/>
          <w:b/>
          <w:bCs/>
          <w:sz w:val="28"/>
          <w:szCs w:val="28"/>
        </w:rPr>
        <w:t xml:space="preserve"> ______________</w:t>
      </w:r>
      <w:r w:rsidR="00BB1846">
        <w:rPr>
          <w:rFonts w:ascii="Arial" w:hAnsi="Arial" w:cs="Arial"/>
          <w:b/>
          <w:bCs/>
          <w:sz w:val="28"/>
          <w:szCs w:val="28"/>
        </w:rPr>
        <w:t>___________________________</w:t>
      </w:r>
    </w:p>
    <w:sectPr w:rsidR="00425655" w:rsidRPr="003270F8" w:rsidSect="009C0965">
      <w:pgSz w:w="15842" w:h="12242" w:orient="landscape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65"/>
    <w:rsid w:val="00032DF3"/>
    <w:rsid w:val="0007498D"/>
    <w:rsid w:val="003270F8"/>
    <w:rsid w:val="003F34EC"/>
    <w:rsid w:val="00425655"/>
    <w:rsid w:val="0048361B"/>
    <w:rsid w:val="005E61E1"/>
    <w:rsid w:val="00693511"/>
    <w:rsid w:val="006F0139"/>
    <w:rsid w:val="009903BF"/>
    <w:rsid w:val="009C0965"/>
    <w:rsid w:val="00B10DB1"/>
    <w:rsid w:val="00BB1846"/>
    <w:rsid w:val="00CB28CE"/>
    <w:rsid w:val="00CD3F2B"/>
    <w:rsid w:val="00D75503"/>
    <w:rsid w:val="00EC6C1E"/>
    <w:rsid w:val="00F7364D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C9B2746C-52BA-4251-B3CB-D0269CBC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9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0965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D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Froio Maria Stefania</cp:lastModifiedBy>
  <cp:revision>2</cp:revision>
  <dcterms:created xsi:type="dcterms:W3CDTF">2024-09-19T13:11:00Z</dcterms:created>
  <dcterms:modified xsi:type="dcterms:W3CDTF">2024-09-19T13:11:00Z</dcterms:modified>
</cp:coreProperties>
</file>